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315" w:rsidRPr="00D33315" w:rsidRDefault="00797E96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proofErr w:type="gramStart"/>
      <w:r w:rsidR="00D33315" w:rsidRPr="00D33315">
        <w:rPr>
          <w:rFonts w:ascii="Times New Roman" w:eastAsia="Calibri" w:hAnsi="Times New Roman" w:cs="Times New Roman"/>
          <w:b/>
          <w:sz w:val="28"/>
          <w:szCs w:val="28"/>
        </w:rPr>
        <w:t>Глава</w:t>
      </w:r>
      <w:proofErr w:type="gramEnd"/>
      <w:r w:rsidR="00D33315"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 ЗАТО городской округ </w:t>
      </w:r>
    </w:p>
    <w:p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r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Молодежный Московской области                                                                                                                                                          </w:t>
      </w:r>
    </w:p>
    <w:p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3331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D33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_______________В.Ю. </w:t>
      </w:r>
      <w:proofErr w:type="spellStart"/>
      <w:r w:rsidRPr="00D33315">
        <w:rPr>
          <w:rFonts w:ascii="Times New Roman" w:eastAsia="Calibri" w:hAnsi="Times New Roman" w:cs="Times New Roman"/>
          <w:b/>
          <w:sz w:val="28"/>
          <w:szCs w:val="28"/>
        </w:rPr>
        <w:t>Юткин</w:t>
      </w:r>
      <w:proofErr w:type="spellEnd"/>
    </w:p>
    <w:p w:rsidR="00D33315" w:rsidRPr="00D33315" w:rsidRDefault="00D33315" w:rsidP="00D33315">
      <w:pPr>
        <w:spacing w:after="0" w:line="240" w:lineRule="auto"/>
        <w:ind w:left="11340"/>
        <w:rPr>
          <w:rFonts w:ascii="Times New Roman" w:eastAsia="Calibri" w:hAnsi="Times New Roman" w:cs="Times New Roman"/>
          <w:sz w:val="20"/>
          <w:szCs w:val="20"/>
        </w:rPr>
      </w:pPr>
    </w:p>
    <w:p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33315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Pr="00D33315">
        <w:rPr>
          <w:rFonts w:ascii="Times New Roman" w:eastAsia="Calibri" w:hAnsi="Times New Roman" w:cs="Times New Roman"/>
          <w:sz w:val="20"/>
          <w:szCs w:val="20"/>
        </w:rPr>
        <w:t>«</w:t>
      </w:r>
      <w:proofErr w:type="gramStart"/>
      <w:r w:rsidR="00312CEB">
        <w:rPr>
          <w:rFonts w:ascii="Times New Roman" w:eastAsia="Calibri" w:hAnsi="Times New Roman" w:cs="Times New Roman"/>
          <w:b/>
          <w:sz w:val="28"/>
          <w:szCs w:val="28"/>
          <w:u w:val="single"/>
        </w:rPr>
        <w:t>30</w:t>
      </w:r>
      <w:r w:rsidRPr="00D33315">
        <w:rPr>
          <w:rFonts w:ascii="Times New Roman" w:eastAsia="Calibri" w:hAnsi="Times New Roman" w:cs="Times New Roman"/>
          <w:sz w:val="20"/>
          <w:szCs w:val="20"/>
        </w:rPr>
        <w:t xml:space="preserve">» </w:t>
      </w:r>
      <w:r w:rsidRPr="004C05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C2F83">
        <w:rPr>
          <w:rFonts w:ascii="Times New Roman" w:eastAsia="Calibri" w:hAnsi="Times New Roman" w:cs="Times New Roman"/>
          <w:b/>
          <w:sz w:val="28"/>
          <w:szCs w:val="28"/>
          <w:u w:val="single"/>
        </w:rPr>
        <w:t>марта</w:t>
      </w:r>
      <w:proofErr w:type="gramEnd"/>
      <w:r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33315">
        <w:rPr>
          <w:rFonts w:ascii="Times New Roman" w:eastAsia="Calibri" w:hAnsi="Times New Roman" w:cs="Times New Roman"/>
          <w:b/>
          <w:sz w:val="28"/>
          <w:szCs w:val="28"/>
          <w:u w:val="single"/>
        </w:rPr>
        <w:t>20</w:t>
      </w:r>
      <w:r w:rsidR="00D07C00">
        <w:rPr>
          <w:rFonts w:ascii="Times New Roman" w:eastAsia="Calibri" w:hAnsi="Times New Roman" w:cs="Times New Roman"/>
          <w:b/>
          <w:sz w:val="28"/>
          <w:szCs w:val="28"/>
          <w:u w:val="single"/>
        </w:rPr>
        <w:t>20</w:t>
      </w:r>
      <w:r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797E96" w:rsidRPr="00C45B44" w:rsidRDefault="00797E96" w:rsidP="00D333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7E96" w:rsidRPr="00EF5C7C" w:rsidRDefault="00797E96" w:rsidP="00797E9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</w:t>
      </w:r>
    </w:p>
    <w:p w:rsidR="00797E96" w:rsidRPr="00797E96" w:rsidRDefault="00797E96" w:rsidP="00797E9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Pr="00797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312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797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797E96" w:rsidRPr="00C45B44" w:rsidRDefault="00797E96" w:rsidP="00797E9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tbl>
      <w:tblPr>
        <w:tblStyle w:val="a5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1956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797E96" w:rsidRPr="00C45B44" w:rsidTr="0024503E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Распределение жилых помещений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 переданные</w:t>
            </w:r>
          </w:p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797E96" w:rsidRPr="00C45B44" w:rsidRDefault="00797E96" w:rsidP="00797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помещения, поступившие в муниципал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ьный жилищный фонд, как вымороч</w:t>
            </w: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797E96" w:rsidRPr="00C45B44" w:rsidRDefault="004C0535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 в 2019</w:t>
            </w:r>
            <w:r w:rsidR="00797E96"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797E96" w:rsidRPr="00C45B44" w:rsidRDefault="00D07C00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в 4</w:t>
            </w:r>
            <w:r w:rsidR="00797E96"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квартале</w:t>
            </w:r>
          </w:p>
        </w:tc>
      </w:tr>
      <w:tr w:rsidR="00797E96" w:rsidRPr="00C45B44" w:rsidTr="0024503E">
        <w:tc>
          <w:tcPr>
            <w:tcW w:w="2552" w:type="dxa"/>
            <w:gridSpan w:val="2"/>
            <w:vMerge/>
            <w:shd w:val="clear" w:color="auto" w:fill="FFFFFF"/>
          </w:tcPr>
          <w:p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:rsidR="00797E96" w:rsidRPr="00C45B44" w:rsidRDefault="004C0535" w:rsidP="00312C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в 20</w:t>
            </w:r>
            <w:r w:rsidR="00312C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97E96"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062" w:type="dxa"/>
          </w:tcPr>
          <w:p w:rsidR="00797E96" w:rsidRPr="00C45B44" w:rsidRDefault="004C0535" w:rsidP="007246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 </w:t>
            </w:r>
            <w:r w:rsidR="00312C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7E96"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80" w:type="dxa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в 2020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004" w:type="dxa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в 1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92" w:type="dxa"/>
          </w:tcPr>
          <w:p w:rsidR="00797E96" w:rsidRPr="00C45B44" w:rsidRDefault="00312CEB" w:rsidP="00797E9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в 2020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92" w:type="dxa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в 1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92" w:type="dxa"/>
          </w:tcPr>
          <w:p w:rsidR="00797E96" w:rsidRPr="00C45B44" w:rsidRDefault="00797E96" w:rsidP="004C05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в</w:t>
            </w:r>
            <w:r w:rsidR="00312C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2020</w:t>
            </w: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135" w:type="dxa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312C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том числе в 1</w:t>
            </w: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92" w:type="dxa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в 2020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6" w:type="dxa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>В том</w:t>
            </w:r>
          </w:p>
          <w:p w:rsidR="00797E96" w:rsidRPr="00C45B44" w:rsidRDefault="004C0535" w:rsidP="00036E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 в </w:t>
            </w:r>
            <w:r w:rsidR="00312CE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E96" w:rsidRPr="00C45B44" w:rsidTr="0024503E">
        <w:tc>
          <w:tcPr>
            <w:tcW w:w="596" w:type="dxa"/>
            <w:shd w:val="clear" w:color="auto" w:fill="FFFFFF"/>
          </w:tcPr>
          <w:p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56" w:type="dxa"/>
            <w:shd w:val="clear" w:color="auto" w:fill="FFFFFF"/>
          </w:tcPr>
          <w:p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социального найма, из них:</w:t>
            </w:r>
          </w:p>
        </w:tc>
        <w:tc>
          <w:tcPr>
            <w:tcW w:w="923" w:type="dxa"/>
            <w:vAlign w:val="center"/>
          </w:tcPr>
          <w:p w:rsidR="00797E96" w:rsidRPr="00C45B44" w:rsidRDefault="00AF16C3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97E96" w:rsidRPr="00C45B44" w:rsidTr="0024503E">
        <w:tc>
          <w:tcPr>
            <w:tcW w:w="596" w:type="dxa"/>
            <w:shd w:val="clear" w:color="auto" w:fill="FFFFFF"/>
          </w:tcPr>
          <w:p w:rsidR="00797E96" w:rsidRPr="00C45B44" w:rsidRDefault="00797E96" w:rsidP="00797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br w:type="page"/>
            </w: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6" w:type="dxa"/>
            <w:shd w:val="clear" w:color="auto" w:fill="FFFFFF"/>
          </w:tcPr>
          <w:p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очередникам</w:t>
            </w:r>
          </w:p>
        </w:tc>
        <w:tc>
          <w:tcPr>
            <w:tcW w:w="923" w:type="dxa"/>
            <w:vAlign w:val="center"/>
          </w:tcPr>
          <w:p w:rsidR="00797E96" w:rsidRPr="00C45B44" w:rsidRDefault="00AF16C3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312CE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97E96" w:rsidRPr="00C45B44" w:rsidTr="0024503E">
        <w:tc>
          <w:tcPr>
            <w:tcW w:w="596" w:type="dxa"/>
            <w:shd w:val="clear" w:color="auto" w:fill="FFFFFF"/>
          </w:tcPr>
          <w:p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56" w:type="dxa"/>
            <w:shd w:val="clear" w:color="auto" w:fill="FFFFFF"/>
          </w:tcPr>
          <w:p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внеочередникам</w:t>
            </w:r>
            <w:proofErr w:type="spellEnd"/>
          </w:p>
        </w:tc>
        <w:tc>
          <w:tcPr>
            <w:tcW w:w="923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97E96" w:rsidRPr="00C45B44" w:rsidTr="0024503E">
        <w:tc>
          <w:tcPr>
            <w:tcW w:w="596" w:type="dxa"/>
            <w:shd w:val="clear" w:color="auto" w:fill="FFFFFF"/>
          </w:tcPr>
          <w:p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56" w:type="dxa"/>
            <w:shd w:val="clear" w:color="auto" w:fill="FFFFFF"/>
          </w:tcPr>
          <w:p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первоочередникам</w:t>
            </w:r>
            <w:proofErr w:type="spellEnd"/>
          </w:p>
        </w:tc>
        <w:tc>
          <w:tcPr>
            <w:tcW w:w="923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97E96" w:rsidRPr="00C45B44" w:rsidTr="0024503E">
        <w:tc>
          <w:tcPr>
            <w:tcW w:w="596" w:type="dxa"/>
            <w:shd w:val="clear" w:color="auto" w:fill="FFFFFF"/>
          </w:tcPr>
          <w:p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56" w:type="dxa"/>
            <w:shd w:val="clear" w:color="auto" w:fill="FFFFFF"/>
          </w:tcPr>
          <w:p w:rsidR="00797E96" w:rsidRPr="00C45B44" w:rsidRDefault="0024503E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гражданам, переселяемым из аварийного жилищного фонда</w:t>
            </w:r>
          </w:p>
        </w:tc>
        <w:tc>
          <w:tcPr>
            <w:tcW w:w="923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:rsidTr="0024503E">
        <w:tc>
          <w:tcPr>
            <w:tcW w:w="59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5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служебного найма</w:t>
            </w:r>
          </w:p>
        </w:tc>
        <w:tc>
          <w:tcPr>
            <w:tcW w:w="923" w:type="dxa"/>
          </w:tcPr>
          <w:p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312CEB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312CEB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312CEB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312CEB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:rsidTr="0024503E">
        <w:tc>
          <w:tcPr>
            <w:tcW w:w="59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5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коммерческого</w:t>
            </w:r>
          </w:p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найма</w:t>
            </w:r>
          </w:p>
        </w:tc>
        <w:tc>
          <w:tcPr>
            <w:tcW w:w="923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:rsidTr="0024503E">
        <w:tc>
          <w:tcPr>
            <w:tcW w:w="59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95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найма (общежитие)</w:t>
            </w:r>
          </w:p>
        </w:tc>
        <w:tc>
          <w:tcPr>
            <w:tcW w:w="923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:rsidTr="0024503E">
        <w:tc>
          <w:tcPr>
            <w:tcW w:w="59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5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найма (маневренный фонд)</w:t>
            </w:r>
          </w:p>
        </w:tc>
        <w:tc>
          <w:tcPr>
            <w:tcW w:w="923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:rsidTr="0024503E">
        <w:tc>
          <w:tcPr>
            <w:tcW w:w="59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56" w:type="dxa"/>
          </w:tcPr>
          <w:p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tbl>
      <w:tblPr>
        <w:tblStyle w:val="a5"/>
        <w:tblpPr w:leftFromText="180" w:rightFromText="180" w:vertAnchor="text" w:horzAnchor="margin" w:tblpY="459"/>
        <w:tblW w:w="15168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24503E" w:rsidRPr="00C45B44" w:rsidTr="0024503E">
        <w:tc>
          <w:tcPr>
            <w:tcW w:w="417" w:type="dxa"/>
            <w:shd w:val="clear" w:color="auto" w:fill="FFFFFF"/>
          </w:tcPr>
          <w:p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35" w:type="dxa"/>
            <w:shd w:val="clear" w:color="auto" w:fill="FFFFFF"/>
          </w:tcPr>
          <w:p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:rsidTr="0024503E">
        <w:tc>
          <w:tcPr>
            <w:tcW w:w="417" w:type="dxa"/>
            <w:shd w:val="clear" w:color="auto" w:fill="FFFFFF"/>
          </w:tcPr>
          <w:p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5" w:type="dxa"/>
            <w:shd w:val="clear" w:color="auto" w:fill="FFFFFF"/>
          </w:tcPr>
          <w:p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:rsidTr="0024503E">
        <w:tc>
          <w:tcPr>
            <w:tcW w:w="2552" w:type="dxa"/>
            <w:gridSpan w:val="2"/>
            <w:shd w:val="clear" w:color="auto" w:fill="FFFFFF"/>
          </w:tcPr>
          <w:p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23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4C0535" w:rsidP="00CE49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24503E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4503E" w:rsidRPr="00C45B44" w:rsidRDefault="00312CEB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4503E" w:rsidRPr="00C45B44" w:rsidRDefault="00312CEB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8171B4" w:rsidRDefault="008171B4" w:rsidP="0024503E"/>
    <w:p w:rsidR="006524E0" w:rsidRDefault="006524E0" w:rsidP="0024503E"/>
    <w:p w:rsidR="006524E0" w:rsidRDefault="006524E0" w:rsidP="0024503E"/>
    <w:p w:rsidR="006524E0" w:rsidRDefault="00DE050A" w:rsidP="0024503E">
      <w:r>
        <w:rPr>
          <w:rFonts w:ascii="Times New Roman" w:hAnsi="Times New Roman"/>
          <w:color w:val="000000"/>
          <w:sz w:val="20"/>
          <w:szCs w:val="20"/>
          <w:u w:val="single"/>
        </w:rPr>
        <w:t xml:space="preserve">Ведущий специалист отдела ЖКХ </w:t>
      </w:r>
      <w:r w:rsidR="006524E0">
        <w:rPr>
          <w:rFonts w:ascii="Times New Roman" w:hAnsi="Times New Roman"/>
          <w:color w:val="000000"/>
          <w:sz w:val="20"/>
          <w:szCs w:val="20"/>
          <w:u w:val="single"/>
        </w:rPr>
        <w:t xml:space="preserve">и </w:t>
      </w:r>
      <w:r w:rsidR="006524E0" w:rsidRPr="00440464">
        <w:rPr>
          <w:rFonts w:ascii="Times New Roman" w:hAnsi="Times New Roman"/>
          <w:color w:val="000000"/>
          <w:sz w:val="20"/>
          <w:szCs w:val="20"/>
          <w:u w:val="single"/>
        </w:rPr>
        <w:t>территориальной безопасности Лебедев М.Н.</w:t>
      </w:r>
    </w:p>
    <w:p w:rsidR="006524E0" w:rsidRDefault="006524E0" w:rsidP="0024503E"/>
    <w:p w:rsidR="00DE050A" w:rsidRDefault="00DE050A"/>
    <w:sectPr w:rsidR="00DE050A" w:rsidSect="00C45B44">
      <w:headerReference w:type="default" r:id="rId6"/>
      <w:pgSz w:w="16838" w:h="11906" w:orient="landscape"/>
      <w:pgMar w:top="567" w:right="536" w:bottom="566" w:left="85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4DF" w:rsidRDefault="00B114DF">
      <w:pPr>
        <w:spacing w:after="0" w:line="240" w:lineRule="auto"/>
      </w:pPr>
      <w:r>
        <w:separator/>
      </w:r>
    </w:p>
  </w:endnote>
  <w:endnote w:type="continuationSeparator" w:id="0">
    <w:p w:rsidR="00B114DF" w:rsidRDefault="00B1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4DF" w:rsidRDefault="00B114DF">
      <w:pPr>
        <w:spacing w:after="0" w:line="240" w:lineRule="auto"/>
      </w:pPr>
      <w:r>
        <w:separator/>
      </w:r>
    </w:p>
  </w:footnote>
  <w:footnote w:type="continuationSeparator" w:id="0">
    <w:p w:rsidR="00B114DF" w:rsidRDefault="00B1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466" w:rsidRDefault="00B114DF">
    <w:pPr>
      <w:pStyle w:val="1"/>
      <w:jc w:val="center"/>
      <w:rPr>
        <w:rFonts w:ascii="Times New Roman" w:hAnsi="Times New Roman"/>
        <w:sz w:val="24"/>
        <w:szCs w:val="24"/>
      </w:rPr>
    </w:pPr>
  </w:p>
  <w:p w:rsidR="00A64466" w:rsidRDefault="00B114DF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9F"/>
    <w:rsid w:val="00036E87"/>
    <w:rsid w:val="0024503E"/>
    <w:rsid w:val="00312CEB"/>
    <w:rsid w:val="00346491"/>
    <w:rsid w:val="003558C1"/>
    <w:rsid w:val="00363840"/>
    <w:rsid w:val="004C0535"/>
    <w:rsid w:val="005124A4"/>
    <w:rsid w:val="006524E0"/>
    <w:rsid w:val="006C2F83"/>
    <w:rsid w:val="0072465E"/>
    <w:rsid w:val="00797E96"/>
    <w:rsid w:val="00803235"/>
    <w:rsid w:val="008171B4"/>
    <w:rsid w:val="008F469F"/>
    <w:rsid w:val="00903A14"/>
    <w:rsid w:val="00952852"/>
    <w:rsid w:val="00A9562E"/>
    <w:rsid w:val="00AF16C3"/>
    <w:rsid w:val="00B1129D"/>
    <w:rsid w:val="00B114DF"/>
    <w:rsid w:val="00B9029B"/>
    <w:rsid w:val="00CD2009"/>
    <w:rsid w:val="00CD3101"/>
    <w:rsid w:val="00CE49F5"/>
    <w:rsid w:val="00D07C00"/>
    <w:rsid w:val="00D33315"/>
    <w:rsid w:val="00D925CC"/>
    <w:rsid w:val="00DE050A"/>
    <w:rsid w:val="00EF5C7C"/>
    <w:rsid w:val="00F8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C0111"/>
  <w15:chartTrackingRefBased/>
  <w15:docId w15:val="{ABEF5031-80B4-493E-8C22-8F99FAC7D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7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797E96"/>
    <w:pPr>
      <w:tabs>
        <w:tab w:val="center" w:pos="4677"/>
        <w:tab w:val="right" w:pos="9355"/>
      </w:tabs>
      <w:spacing w:after="200" w:line="276" w:lineRule="auto"/>
    </w:pPr>
    <w:rPr>
      <w:rFonts w:cs="Times New Roman"/>
    </w:rPr>
  </w:style>
  <w:style w:type="character" w:customStyle="1" w:styleId="a4">
    <w:name w:val="Верхний колонтитул Знак"/>
    <w:basedOn w:val="a0"/>
    <w:link w:val="1"/>
    <w:uiPriority w:val="99"/>
    <w:locked/>
    <w:rsid w:val="00797E96"/>
    <w:rPr>
      <w:rFonts w:cs="Times New Roman"/>
    </w:rPr>
  </w:style>
  <w:style w:type="table" w:styleId="a5">
    <w:name w:val="Table Grid"/>
    <w:basedOn w:val="a1"/>
    <w:uiPriority w:val="59"/>
    <w:rsid w:val="00797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0"/>
    <w:uiPriority w:val="99"/>
    <w:semiHidden/>
    <w:unhideWhenUsed/>
    <w:rsid w:val="00797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797E96"/>
  </w:style>
  <w:style w:type="paragraph" w:styleId="a6">
    <w:name w:val="Balloon Text"/>
    <w:basedOn w:val="a"/>
    <w:link w:val="a7"/>
    <w:uiPriority w:val="99"/>
    <w:semiHidden/>
    <w:unhideWhenUsed/>
    <w:rsid w:val="00D92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2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9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22</cp:revision>
  <cp:lastPrinted>2019-04-05T11:21:00Z</cp:lastPrinted>
  <dcterms:created xsi:type="dcterms:W3CDTF">2018-11-06T11:27:00Z</dcterms:created>
  <dcterms:modified xsi:type="dcterms:W3CDTF">2020-03-28T08:14:00Z</dcterms:modified>
</cp:coreProperties>
</file>